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77D5"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大连海洋大学教职工岗位变动工作交接表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74"/>
        <w:gridCol w:w="1130"/>
        <w:gridCol w:w="1314"/>
        <w:gridCol w:w="1172"/>
        <w:gridCol w:w="1923"/>
      </w:tblGrid>
      <w:tr w14:paraId="3971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09" w:type="dxa"/>
            <w:vAlign w:val="center"/>
          </w:tcPr>
          <w:p w14:paraId="0CDC9BD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类  型</w:t>
            </w:r>
          </w:p>
        </w:tc>
        <w:tc>
          <w:tcPr>
            <w:tcW w:w="6913" w:type="dxa"/>
            <w:gridSpan w:val="5"/>
            <w:vAlign w:val="center"/>
          </w:tcPr>
          <w:p w14:paraId="2570A22E">
            <w:pPr>
              <w:ind w:firstLine="240" w:firstLineChars="10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☐调岗    ☐升职    ☐离职    ☐借调    ☐其他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6FA8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09" w:type="dxa"/>
            <w:vAlign w:val="center"/>
          </w:tcPr>
          <w:p w14:paraId="1C4C9C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504" w:type="dxa"/>
            <w:gridSpan w:val="2"/>
            <w:vAlign w:val="center"/>
          </w:tcPr>
          <w:p w14:paraId="1C6B3D5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051B0D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  <w:p w14:paraId="426BD1A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（部门） 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95" w:type="dxa"/>
            <w:gridSpan w:val="2"/>
            <w:vAlign w:val="center"/>
          </w:tcPr>
          <w:p w14:paraId="4BAB6B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C6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9" w:type="dxa"/>
            <w:vAlign w:val="center"/>
          </w:tcPr>
          <w:p w14:paraId="320EF7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1374" w:type="dxa"/>
            <w:vAlign w:val="center"/>
          </w:tcPr>
          <w:p w14:paraId="796D5D7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 w14:paraId="633A246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变动</w:t>
            </w:r>
          </w:p>
          <w:p w14:paraId="01716F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314" w:type="dxa"/>
            <w:vAlign w:val="center"/>
          </w:tcPr>
          <w:p w14:paraId="22570B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 w14:paraId="3E8D2FB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 w14:paraId="5020E0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23" w:type="dxa"/>
            <w:vAlign w:val="center"/>
          </w:tcPr>
          <w:p w14:paraId="4F7629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9E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609" w:type="dxa"/>
            <w:vAlign w:val="center"/>
          </w:tcPr>
          <w:p w14:paraId="4BAFBF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交接内容</w:t>
            </w:r>
          </w:p>
        </w:tc>
        <w:tc>
          <w:tcPr>
            <w:tcW w:w="6913" w:type="dxa"/>
            <w:gridSpan w:val="5"/>
            <w:vAlign w:val="center"/>
          </w:tcPr>
          <w:p w14:paraId="2B3A60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49964F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0FFE01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2E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609" w:type="dxa"/>
            <w:vAlign w:val="center"/>
          </w:tcPr>
          <w:p w14:paraId="4F292D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离任人签字</w:t>
            </w:r>
          </w:p>
        </w:tc>
        <w:tc>
          <w:tcPr>
            <w:tcW w:w="6913" w:type="dxa"/>
            <w:gridSpan w:val="5"/>
            <w:vAlign w:val="center"/>
          </w:tcPr>
          <w:p w14:paraId="298BCE2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A10517B">
            <w:pPr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   月      日</w:t>
            </w:r>
          </w:p>
        </w:tc>
      </w:tr>
      <w:tr w14:paraId="06CF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09" w:type="dxa"/>
            <w:vAlign w:val="center"/>
          </w:tcPr>
          <w:p w14:paraId="17DF4D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接任人签字</w:t>
            </w:r>
          </w:p>
        </w:tc>
        <w:tc>
          <w:tcPr>
            <w:tcW w:w="6913" w:type="dxa"/>
            <w:gridSpan w:val="5"/>
            <w:vAlign w:val="center"/>
          </w:tcPr>
          <w:p w14:paraId="692971F4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69F8C79"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730E3000">
      <w:pPr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注：1.如交接内容过多，可附交接清单。</w:t>
      </w:r>
    </w:p>
    <w:p w14:paraId="580BF335">
      <w:pPr>
        <w:numPr>
          <w:ilvl w:val="0"/>
          <w:numId w:val="0"/>
        </w:numPr>
        <w:ind w:firstLine="440" w:firstLineChars="20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2.本表格一式四份，离任人员、接任人员、所在单位（部门）、组织部或人事处各</w:t>
      </w:r>
    </w:p>
    <w:p w14:paraId="47A210C7">
      <w:pPr>
        <w:numPr>
          <w:ilvl w:val="0"/>
          <w:numId w:val="0"/>
        </w:numPr>
        <w:ind w:firstLine="440" w:firstLineChars="200"/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存一份。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05CBA"/>
    <w:rsid w:val="24867710"/>
    <w:rsid w:val="32736FBC"/>
    <w:rsid w:val="3C592D48"/>
    <w:rsid w:val="5E2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4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Allen</cp:lastModifiedBy>
  <cp:lastPrinted>2025-01-03T03:29:00Z</cp:lastPrinted>
  <dcterms:modified xsi:type="dcterms:W3CDTF">2025-01-03T08:28:17Z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eyJoZGlkIjoiMGVhZDE4ZGNlYmRkNTUwODdhOGNmMTc2OTJiYmQ4YzEiLCJ1c2VySWQiOiI1ODkzNDk3MTUifQ==</vt:lpwstr>
  </property>
  <property fmtid="{D5CDD505-2E9C-101B-9397-08002B2CF9AE}" pid="4" name="ICV">
    <vt:lpwstr>2A0EE1CE966D4E16AA4D25B333B5AE95_13</vt:lpwstr>
  </property>
</Properties>
</file>