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color w:val="auto"/>
          <w:spacing w:val="6"/>
          <w:sz w:val="32"/>
          <w:szCs w:val="32"/>
          <w:highlight w:val="none"/>
        </w:rPr>
      </w:pPr>
      <w:r>
        <w:rPr>
          <w:rFonts w:ascii="黑体" w:hAnsi="黑体" w:eastAsia="黑体"/>
          <w:color w:val="auto"/>
          <w:spacing w:val="6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pacing w:val="6"/>
          <w:sz w:val="32"/>
          <w:szCs w:val="32"/>
          <w:highlight w:val="none"/>
        </w:rPr>
        <w:t>1</w:t>
      </w:r>
    </w:p>
    <w:p>
      <w:pPr>
        <w:spacing w:line="620" w:lineRule="exact"/>
        <w:jc w:val="center"/>
        <w:rPr>
          <w:rFonts w:ascii="方正小标宋简体" w:eastAsia="方正小标宋简体"/>
          <w:color w:val="auto"/>
          <w:spacing w:val="6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pacing w:val="6"/>
          <w:sz w:val="44"/>
          <w:szCs w:val="44"/>
          <w:highlight w:val="none"/>
        </w:rPr>
        <w:t>推荐人选材料报送有关要求</w:t>
      </w:r>
    </w:p>
    <w:p>
      <w:pPr>
        <w:spacing w:line="620" w:lineRule="exact"/>
        <w:jc w:val="center"/>
        <w:rPr>
          <w:rFonts w:ascii="方正小标宋简体" w:eastAsia="方正小标宋简体"/>
          <w:color w:val="auto"/>
          <w:spacing w:val="6"/>
          <w:sz w:val="44"/>
          <w:szCs w:val="44"/>
          <w:highlight w:val="none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64" w:firstLineChars="200"/>
        <w:textAlignment w:val="auto"/>
        <w:rPr>
          <w:rFonts w:ascii="仿宋_GB2312" w:eastAsia="仿宋_GB2312"/>
          <w:color w:val="auto"/>
          <w:spacing w:val="6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eastAsia="zh-CN"/>
        </w:rPr>
        <w:t>加盖单位公章的</w:t>
      </w:r>
      <w:r>
        <w:rPr>
          <w:rFonts w:ascii="仿宋_GB2312" w:eastAsia="仿宋_GB2312"/>
          <w:color w:val="auto"/>
          <w:spacing w:val="6"/>
          <w:sz w:val="32"/>
          <w:szCs w:val="32"/>
          <w:highlight w:val="none"/>
        </w:rPr>
        <w:t>推荐报告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1份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eastAsia="zh-CN"/>
        </w:rPr>
        <w:t>，包含推荐人选思想政治及师德师风表现情况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64" w:firstLineChars="200"/>
        <w:jc w:val="left"/>
        <w:textAlignment w:val="auto"/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.《202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年最美教师</w:t>
      </w:r>
      <w:r>
        <w:rPr>
          <w:rFonts w:ascii="仿宋_GB2312" w:eastAsia="仿宋_GB2312"/>
          <w:color w:val="auto"/>
          <w:spacing w:val="6"/>
          <w:sz w:val="32"/>
          <w:szCs w:val="32"/>
          <w:highlight w:val="none"/>
        </w:rPr>
        <w:t>推荐表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》1份，附必要的支撑材料。支撑材料要简明扼要。奖励或荣誉证书仅提供市级及以上证书，身份证、职称证、发表论文等不需提供。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64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val="en-US" w:eastAsia="zh-CN"/>
        </w:rPr>
        <w:t>3.《最美教师推荐汇总表》电子版1份。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64" w:firstLineChars="200"/>
        <w:jc w:val="left"/>
        <w:textAlignment w:val="auto"/>
        <w:rPr>
          <w:rFonts w:ascii="仿宋_GB2312" w:eastAsia="仿宋_GB2312"/>
          <w:color w:val="auto"/>
          <w:spacing w:val="6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.另附推荐人选详细事迹材料，作为事迹宣传的基础材料，字数在5</w:t>
      </w:r>
      <w:r>
        <w:rPr>
          <w:rFonts w:ascii="仿宋_GB2312" w:eastAsia="仿宋_GB2312"/>
          <w:color w:val="auto"/>
          <w:spacing w:val="6"/>
          <w:sz w:val="32"/>
          <w:szCs w:val="32"/>
          <w:highlight w:val="none"/>
        </w:rPr>
        <w:t>000字以内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。</w:t>
      </w:r>
      <w:r>
        <w:rPr>
          <w:rFonts w:ascii="仿宋_GB2312" w:eastAsia="仿宋_GB2312"/>
          <w:color w:val="auto"/>
          <w:spacing w:val="6"/>
          <w:sz w:val="32"/>
          <w:szCs w:val="32"/>
          <w:highlight w:val="non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8"/>
        <w:textAlignment w:val="auto"/>
        <w:rPr>
          <w:rFonts w:hint="eastAsia"/>
        </w:rPr>
      </w:pP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于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日12时前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以上材料PDF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eastAsia="zh-CN"/>
        </w:rPr>
        <w:t>版和电子版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发送至电子信箱：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  <w:lang w:val="en-US" w:eastAsia="zh-CN"/>
        </w:rPr>
        <w:t>jsjxfzzx@dlou.edu.cn</w:t>
      </w:r>
      <w:r>
        <w:rPr>
          <w:rFonts w:hint="eastAsia" w:ascii="仿宋_GB2312" w:eastAsia="仿宋_GB2312"/>
          <w:color w:val="auto"/>
          <w:spacing w:val="6"/>
          <w:sz w:val="32"/>
          <w:szCs w:val="32"/>
          <w:highlight w:val="none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A7BAA"/>
    <w:multiLevelType w:val="singleLevel"/>
    <w:tmpl w:val="000A7B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WZlNzkwNWY5MjU5Y2E0MDM5MjJmYmFmYTQ4MDEifQ=="/>
  </w:docVars>
  <w:rsids>
    <w:rsidRoot w:val="336C1612"/>
    <w:rsid w:val="336C1612"/>
    <w:rsid w:val="3EE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240" w:lineRule="auto"/>
      <w:outlineLvl w:val="1"/>
    </w:pPr>
    <w:rPr>
      <w:rFonts w:ascii="Arial" w:hAnsi="Arial" w:eastAsia="黑体"/>
      <w:bCs/>
      <w:kern w:val="0"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409</Words>
  <Characters>445</Characters>
  <Lines>0</Lines>
  <Paragraphs>0</Paragraphs>
  <TotalTime>2</TotalTime>
  <ScaleCrop>false</ScaleCrop>
  <LinksUpToDate>false</LinksUpToDate>
  <CharactersWithSpaces>594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2022-08-02T07:38:00Z</dcterms:created>
  <dc:creator>左端</dc:creator>
  <cp:lastModifiedBy>左端</cp:lastModifiedBy>
  <dcterms:modified xsi:type="dcterms:W3CDTF">2022-08-02T07:50:39Z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95D93BE5CA2443148694285B0F03EDB7</vt:lpwstr>
  </property>
</Properties>
</file>